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C18" w14:textId="5B5D6145" w:rsidR="00846C41" w:rsidRDefault="00846C41" w:rsidP="004F4D91">
      <w:pPr>
        <w:spacing w:after="0" w:line="240" w:lineRule="auto"/>
        <w:rPr>
          <w:rFonts w:ascii="Tahoma" w:hAnsi="Tahoma" w:cs="Tahoma"/>
          <w:b/>
          <w:sz w:val="22"/>
        </w:rPr>
      </w:pPr>
      <w:r>
        <w:rPr>
          <w:rFonts w:ascii="Garamond" w:hAnsi="Garamond"/>
          <w:b/>
          <w:noProof/>
          <w:sz w:val="36"/>
          <w:szCs w:val="36"/>
        </w:rPr>
        <w:drawing>
          <wp:inline distT="0" distB="0" distL="0" distR="0" wp14:anchorId="2869782C" wp14:editId="7133FD3C">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3BE0FAD1" w14:textId="77777777" w:rsidR="00846C41" w:rsidRDefault="00846C41" w:rsidP="004F4D91">
      <w:pPr>
        <w:pStyle w:val="NoSpacing"/>
        <w:jc w:val="right"/>
        <w:rPr>
          <w:rFonts w:ascii="Tahoma" w:hAnsi="Tahoma" w:cs="Tahoma"/>
          <w:b/>
        </w:rPr>
      </w:pPr>
      <w:r w:rsidRPr="00A44C43">
        <w:rPr>
          <w:rFonts w:ascii="Tahoma" w:hAnsi="Tahoma" w:cs="Tahoma"/>
          <w:b/>
        </w:rPr>
        <w:t>PTDA Bearings &amp; Power Transmission, Inc.</w:t>
      </w:r>
    </w:p>
    <w:p w14:paraId="4102EF4E" w14:textId="77777777" w:rsidR="00846C41" w:rsidRDefault="00846C41" w:rsidP="004F4D91">
      <w:pPr>
        <w:pStyle w:val="NoSpacing"/>
        <w:jc w:val="right"/>
        <w:rPr>
          <w:rFonts w:ascii="Tahoma" w:hAnsi="Tahoma" w:cs="Tahoma"/>
          <w:b/>
        </w:rPr>
      </w:pPr>
      <w:r>
        <w:rPr>
          <w:rFonts w:ascii="Tahoma" w:hAnsi="Tahoma" w:cs="Tahoma"/>
          <w:b/>
        </w:rPr>
        <w:t>One Sprocket Lane</w:t>
      </w:r>
    </w:p>
    <w:p w14:paraId="28A352D6" w14:textId="77777777" w:rsidR="00846C41" w:rsidRPr="00A44C43" w:rsidRDefault="00846C41" w:rsidP="004F4D91">
      <w:pPr>
        <w:pStyle w:val="NoSpacing"/>
        <w:jc w:val="right"/>
        <w:rPr>
          <w:rFonts w:ascii="Tahoma" w:hAnsi="Tahoma" w:cs="Tahoma"/>
          <w:b/>
        </w:rPr>
      </w:pPr>
      <w:r>
        <w:rPr>
          <w:rFonts w:ascii="Tahoma" w:hAnsi="Tahoma" w:cs="Tahoma"/>
          <w:b/>
        </w:rPr>
        <w:t>Reducer Springs, Michigan 48000</w:t>
      </w:r>
    </w:p>
    <w:p w14:paraId="1CADAADE" w14:textId="77777777" w:rsidR="00846C41" w:rsidRPr="00A44C43" w:rsidRDefault="00846C41" w:rsidP="004F4D91">
      <w:pPr>
        <w:pStyle w:val="NoSpacing"/>
        <w:jc w:val="right"/>
        <w:rPr>
          <w:rFonts w:ascii="Tahoma" w:hAnsi="Tahoma" w:cs="Tahoma"/>
          <w:b/>
        </w:rPr>
      </w:pPr>
    </w:p>
    <w:p w14:paraId="0B7252D9" w14:textId="77777777" w:rsidR="00846C41" w:rsidRDefault="00846C41" w:rsidP="004F4D91">
      <w:pPr>
        <w:spacing w:after="0" w:line="240" w:lineRule="auto"/>
        <w:rPr>
          <w:rFonts w:ascii="Tahoma" w:hAnsi="Tahoma" w:cs="Tahoma"/>
          <w:b/>
          <w:sz w:val="22"/>
        </w:rPr>
      </w:pPr>
    </w:p>
    <w:p w14:paraId="55336C9A" w14:textId="4FEFB589" w:rsidR="00C77497" w:rsidRDefault="00C77497" w:rsidP="004F4D91">
      <w:pPr>
        <w:spacing w:after="0" w:line="240" w:lineRule="auto"/>
        <w:rPr>
          <w:rFonts w:ascii="Tahoma" w:hAnsi="Tahoma" w:cs="Tahoma"/>
          <w:b/>
          <w:sz w:val="22"/>
        </w:rPr>
      </w:pPr>
      <w:r w:rsidRPr="00A16710">
        <w:rPr>
          <w:rFonts w:ascii="Tahoma" w:hAnsi="Tahoma" w:cs="Tahoma"/>
          <w:b/>
          <w:sz w:val="22"/>
        </w:rPr>
        <w:t xml:space="preserve">PT/MC Job Description </w:t>
      </w:r>
    </w:p>
    <w:p w14:paraId="072B4CDB" w14:textId="77777777" w:rsidR="004F4D91" w:rsidRPr="00A16710" w:rsidRDefault="004F4D91" w:rsidP="004F4D91">
      <w:pPr>
        <w:spacing w:after="0" w:line="240" w:lineRule="auto"/>
        <w:rPr>
          <w:rFonts w:ascii="Tahoma" w:hAnsi="Tahoma" w:cs="Tahoma"/>
          <w:b/>
          <w:sz w:val="22"/>
        </w:rPr>
      </w:pPr>
    </w:p>
    <w:p w14:paraId="52BD90E6" w14:textId="57EA428F" w:rsidR="00521262" w:rsidRDefault="00F61138" w:rsidP="004F4D91">
      <w:pPr>
        <w:spacing w:after="0" w:line="240" w:lineRule="auto"/>
        <w:rPr>
          <w:rFonts w:ascii="Tahoma" w:hAnsi="Tahoma" w:cs="Tahoma"/>
          <w:b/>
          <w:sz w:val="22"/>
        </w:rPr>
      </w:pPr>
      <w:proofErr w:type="gramStart"/>
      <w:r>
        <w:rPr>
          <w:rFonts w:ascii="Tahoma" w:hAnsi="Tahoma" w:cs="Tahoma"/>
          <w:b/>
          <w:sz w:val="22"/>
        </w:rPr>
        <w:t xml:space="preserve">Director </w:t>
      </w:r>
      <w:r w:rsidR="00457F02">
        <w:rPr>
          <w:rFonts w:ascii="Tahoma" w:hAnsi="Tahoma" w:cs="Tahoma"/>
          <w:b/>
          <w:sz w:val="22"/>
        </w:rPr>
        <w:t xml:space="preserve"> –</w:t>
      </w:r>
      <w:proofErr w:type="gramEnd"/>
      <w:r w:rsidR="00882F4F">
        <w:rPr>
          <w:rFonts w:ascii="Tahoma" w:hAnsi="Tahoma" w:cs="Tahoma"/>
          <w:b/>
          <w:sz w:val="22"/>
        </w:rPr>
        <w:t xml:space="preserve"> </w:t>
      </w:r>
      <w:r w:rsidR="00EB282E">
        <w:rPr>
          <w:rFonts w:ascii="Tahoma" w:hAnsi="Tahoma" w:cs="Tahoma"/>
          <w:b/>
          <w:sz w:val="22"/>
        </w:rPr>
        <w:t xml:space="preserve">Marketing </w:t>
      </w:r>
      <w:r w:rsidR="004F4D91">
        <w:rPr>
          <w:rFonts w:ascii="Tahoma" w:hAnsi="Tahoma" w:cs="Tahoma"/>
          <w:b/>
          <w:sz w:val="22"/>
        </w:rPr>
        <w:t>–</w:t>
      </w:r>
      <w:r w:rsidR="00EB282E">
        <w:rPr>
          <w:rFonts w:ascii="Tahoma" w:hAnsi="Tahoma" w:cs="Tahoma"/>
          <w:b/>
          <w:sz w:val="22"/>
        </w:rPr>
        <w:t xml:space="preserve"> Exempt</w:t>
      </w:r>
    </w:p>
    <w:p w14:paraId="233015A6" w14:textId="77777777" w:rsidR="004F4D91" w:rsidRDefault="004F4D91" w:rsidP="004F4D91">
      <w:pPr>
        <w:spacing w:after="0" w:line="240" w:lineRule="auto"/>
        <w:rPr>
          <w:rFonts w:ascii="Tahoma" w:hAnsi="Tahoma" w:cs="Tahoma"/>
          <w:b/>
          <w:sz w:val="22"/>
        </w:rPr>
      </w:pPr>
    </w:p>
    <w:p w14:paraId="5E585041" w14:textId="09936C90" w:rsidR="00521262" w:rsidRDefault="00B533A9" w:rsidP="004F4D91">
      <w:pPr>
        <w:spacing w:after="0" w:line="240" w:lineRule="auto"/>
        <w:rPr>
          <w:rFonts w:ascii="Tahoma" w:hAnsi="Tahoma" w:cs="Tahoma"/>
          <w:sz w:val="22"/>
        </w:rPr>
      </w:pPr>
      <w:r w:rsidRPr="00846C41">
        <w:rPr>
          <w:rFonts w:ascii="Tahoma" w:hAnsi="Tahoma" w:cs="Tahoma"/>
          <w:b/>
          <w:sz w:val="22"/>
        </w:rPr>
        <w:t>Reports to:</w:t>
      </w:r>
      <w:r w:rsidRPr="0037606C">
        <w:rPr>
          <w:rFonts w:ascii="Tahoma" w:hAnsi="Tahoma" w:cs="Tahoma"/>
          <w:sz w:val="20"/>
          <w:szCs w:val="20"/>
        </w:rPr>
        <w:t xml:space="preserve"> </w:t>
      </w:r>
      <w:r w:rsidR="00F61138" w:rsidRPr="00F61138">
        <w:rPr>
          <w:rFonts w:ascii="Tahoma" w:hAnsi="Tahoma" w:cs="Tahoma"/>
          <w:sz w:val="22"/>
        </w:rPr>
        <w:t>Vice</w:t>
      </w:r>
      <w:r w:rsidR="00F61138">
        <w:rPr>
          <w:rFonts w:ascii="Tahoma" w:hAnsi="Tahoma" w:cs="Tahoma"/>
          <w:sz w:val="20"/>
          <w:szCs w:val="20"/>
        </w:rPr>
        <w:t xml:space="preserve"> </w:t>
      </w:r>
      <w:r w:rsidR="00242579" w:rsidRPr="00846C41">
        <w:rPr>
          <w:rFonts w:ascii="Tahoma" w:hAnsi="Tahoma" w:cs="Tahoma"/>
          <w:sz w:val="22"/>
        </w:rPr>
        <w:t>President</w:t>
      </w:r>
      <w:r w:rsidR="00F61138">
        <w:rPr>
          <w:rFonts w:ascii="Tahoma" w:hAnsi="Tahoma" w:cs="Tahoma"/>
          <w:sz w:val="22"/>
        </w:rPr>
        <w:t xml:space="preserve"> </w:t>
      </w:r>
      <w:r w:rsidR="004F4D91">
        <w:rPr>
          <w:rFonts w:ascii="Tahoma" w:hAnsi="Tahoma" w:cs="Tahoma"/>
          <w:sz w:val="22"/>
        </w:rPr>
        <w:t>–</w:t>
      </w:r>
      <w:r w:rsidR="00F61138">
        <w:rPr>
          <w:rFonts w:ascii="Tahoma" w:hAnsi="Tahoma" w:cs="Tahoma"/>
          <w:sz w:val="22"/>
        </w:rPr>
        <w:t xml:space="preserve"> </w:t>
      </w:r>
      <w:r w:rsidR="00EB282E">
        <w:rPr>
          <w:rFonts w:ascii="Tahoma" w:hAnsi="Tahoma" w:cs="Tahoma"/>
          <w:sz w:val="22"/>
        </w:rPr>
        <w:t>Marketing</w:t>
      </w:r>
    </w:p>
    <w:p w14:paraId="510849F4" w14:textId="77777777" w:rsidR="004F4D91" w:rsidRPr="0037606C" w:rsidRDefault="004F4D91" w:rsidP="004F4D91">
      <w:pPr>
        <w:spacing w:after="0" w:line="240" w:lineRule="auto"/>
        <w:rPr>
          <w:rFonts w:ascii="Tahoma" w:hAnsi="Tahoma" w:cs="Tahoma"/>
          <w:sz w:val="20"/>
          <w:szCs w:val="20"/>
        </w:rPr>
      </w:pPr>
    </w:p>
    <w:p w14:paraId="727EAA88" w14:textId="77777777" w:rsidR="00846C41" w:rsidRDefault="00B533A9" w:rsidP="004F4D91">
      <w:pPr>
        <w:spacing w:after="0" w:line="240" w:lineRule="auto"/>
        <w:rPr>
          <w:rFonts w:ascii="Tahoma" w:hAnsi="Tahoma" w:cs="Tahoma"/>
          <w:sz w:val="20"/>
          <w:szCs w:val="20"/>
        </w:rPr>
      </w:pPr>
      <w:r w:rsidRPr="00846C41">
        <w:rPr>
          <w:rFonts w:ascii="Tahoma" w:hAnsi="Tahoma" w:cs="Tahoma"/>
          <w:b/>
          <w:sz w:val="22"/>
        </w:rPr>
        <w:t>Job Summary:</w:t>
      </w:r>
      <w:r w:rsidRPr="0037606C">
        <w:rPr>
          <w:rFonts w:ascii="Tahoma" w:hAnsi="Tahoma" w:cs="Tahoma"/>
          <w:sz w:val="20"/>
          <w:szCs w:val="20"/>
        </w:rPr>
        <w:t xml:space="preserve">  </w:t>
      </w:r>
    </w:p>
    <w:p w14:paraId="77B87AA5" w14:textId="77777777" w:rsidR="004F4D91" w:rsidRDefault="004F4D91" w:rsidP="004F4D91">
      <w:pPr>
        <w:spacing w:after="0" w:line="240" w:lineRule="auto"/>
        <w:rPr>
          <w:rFonts w:ascii="Tahoma" w:hAnsi="Tahoma" w:cs="Tahoma"/>
          <w:sz w:val="20"/>
          <w:szCs w:val="20"/>
        </w:rPr>
      </w:pPr>
    </w:p>
    <w:p w14:paraId="51D007F5" w14:textId="6064505D" w:rsidR="00F61138" w:rsidRDefault="00F61138" w:rsidP="004F4D91">
      <w:pPr>
        <w:spacing w:after="0" w:line="240" w:lineRule="auto"/>
        <w:rPr>
          <w:rFonts w:ascii="Tahoma" w:hAnsi="Tahoma" w:cs="Tahoma"/>
          <w:sz w:val="22"/>
        </w:rPr>
      </w:pPr>
      <w:r w:rsidRPr="00F61138">
        <w:rPr>
          <w:rFonts w:ascii="Tahoma" w:hAnsi="Tahoma" w:cs="Tahoma"/>
          <w:sz w:val="22"/>
        </w:rPr>
        <w:t xml:space="preserve">The Director of </w:t>
      </w:r>
      <w:r w:rsidR="00EB282E">
        <w:rPr>
          <w:rFonts w:ascii="Tahoma" w:hAnsi="Tahoma" w:cs="Tahoma"/>
          <w:sz w:val="22"/>
        </w:rPr>
        <w:t>Marketing has day-to-day</w:t>
      </w:r>
      <w:r w:rsidRPr="00F61138">
        <w:rPr>
          <w:rFonts w:ascii="Tahoma" w:hAnsi="Tahoma" w:cs="Tahoma"/>
          <w:sz w:val="22"/>
        </w:rPr>
        <w:t xml:space="preserve"> responsibility for </w:t>
      </w:r>
      <w:r w:rsidR="00EB282E">
        <w:rPr>
          <w:rFonts w:ascii="Tahoma" w:hAnsi="Tahoma" w:cs="Tahoma"/>
          <w:sz w:val="22"/>
        </w:rPr>
        <w:t xml:space="preserve">the execution of the company’s marketing plan. </w:t>
      </w:r>
      <w:r w:rsidRPr="00F61138">
        <w:rPr>
          <w:rFonts w:ascii="Tahoma" w:hAnsi="Tahoma" w:cs="Tahoma"/>
          <w:sz w:val="22"/>
        </w:rPr>
        <w:t xml:space="preserve">Provides </w:t>
      </w:r>
      <w:r w:rsidR="00EB282E">
        <w:rPr>
          <w:rFonts w:ascii="Tahoma" w:hAnsi="Tahoma" w:cs="Tahoma"/>
          <w:sz w:val="22"/>
        </w:rPr>
        <w:t xml:space="preserve">marketing </w:t>
      </w:r>
      <w:r w:rsidRPr="00F61138">
        <w:rPr>
          <w:rFonts w:ascii="Tahoma" w:hAnsi="Tahoma" w:cs="Tahoma"/>
          <w:sz w:val="22"/>
        </w:rPr>
        <w:t xml:space="preserve">direction, counsel and guidance to </w:t>
      </w:r>
      <w:r w:rsidR="00EB282E">
        <w:rPr>
          <w:rFonts w:ascii="Tahoma" w:hAnsi="Tahoma" w:cs="Tahoma"/>
          <w:sz w:val="22"/>
        </w:rPr>
        <w:t xml:space="preserve">Sales Managers and </w:t>
      </w:r>
      <w:r w:rsidRPr="00F61138">
        <w:rPr>
          <w:rFonts w:ascii="Tahoma" w:hAnsi="Tahoma" w:cs="Tahoma"/>
          <w:sz w:val="22"/>
        </w:rPr>
        <w:t xml:space="preserve">Account Managers. Manages </w:t>
      </w:r>
      <w:r w:rsidR="00EB282E">
        <w:rPr>
          <w:rFonts w:ascii="Tahoma" w:hAnsi="Tahoma" w:cs="Tahoma"/>
          <w:sz w:val="22"/>
        </w:rPr>
        <w:t xml:space="preserve">the social media presence for the organization. Creates campaigns directed to specific customers or industries, including development of marketing materials to support sales. Coordinates marketing efforts with the Director of Sales. Oversees changes on organization’s website related to image and customer communications. </w:t>
      </w:r>
    </w:p>
    <w:p w14:paraId="7B45FDD4" w14:textId="77777777" w:rsidR="004F4D91" w:rsidRPr="00F61138" w:rsidRDefault="004F4D91" w:rsidP="004F4D91">
      <w:pPr>
        <w:spacing w:after="0" w:line="240" w:lineRule="auto"/>
        <w:rPr>
          <w:rFonts w:ascii="Tahoma" w:hAnsi="Tahoma" w:cs="Tahoma"/>
          <w:sz w:val="22"/>
        </w:rPr>
      </w:pPr>
    </w:p>
    <w:p w14:paraId="68CA02A6" w14:textId="618C272E" w:rsidR="006E43E0" w:rsidRDefault="00B533A9" w:rsidP="004F4D91">
      <w:pPr>
        <w:spacing w:after="0" w:line="240" w:lineRule="auto"/>
        <w:rPr>
          <w:rFonts w:ascii="Tahoma" w:hAnsi="Tahoma" w:cs="Tahoma"/>
          <w:sz w:val="22"/>
        </w:rPr>
      </w:pPr>
      <w:r w:rsidRPr="00846C41">
        <w:rPr>
          <w:rFonts w:ascii="Tahoma" w:hAnsi="Tahoma" w:cs="Tahoma"/>
          <w:b/>
          <w:sz w:val="22"/>
        </w:rPr>
        <w:t>Job Functions:</w:t>
      </w:r>
      <w:r w:rsidRPr="00846C41">
        <w:rPr>
          <w:rFonts w:ascii="Tahoma" w:hAnsi="Tahoma" w:cs="Tahoma"/>
          <w:sz w:val="22"/>
        </w:rPr>
        <w:t xml:space="preserve"> </w:t>
      </w:r>
    </w:p>
    <w:p w14:paraId="4727B1D0" w14:textId="77777777" w:rsidR="004F4D91" w:rsidRPr="00846C41" w:rsidRDefault="004F4D91" w:rsidP="004F4D91">
      <w:pPr>
        <w:spacing w:after="0" w:line="240" w:lineRule="auto"/>
        <w:rPr>
          <w:rFonts w:ascii="Tahoma" w:hAnsi="Tahoma" w:cs="Tahoma"/>
          <w:sz w:val="22"/>
        </w:rPr>
      </w:pPr>
    </w:p>
    <w:p w14:paraId="65F40333" w14:textId="6D67E7EB" w:rsidR="00F61138" w:rsidRPr="00F61138" w:rsidRDefault="00EB282E" w:rsidP="004F4D91">
      <w:pPr>
        <w:pStyle w:val="ListParagraph"/>
        <w:numPr>
          <w:ilvl w:val="0"/>
          <w:numId w:val="1"/>
        </w:numPr>
        <w:spacing w:after="0" w:line="240" w:lineRule="auto"/>
        <w:rPr>
          <w:rFonts w:ascii="Tahoma" w:hAnsi="Tahoma" w:cs="Tahoma"/>
          <w:sz w:val="22"/>
        </w:rPr>
      </w:pPr>
      <w:r>
        <w:rPr>
          <w:rFonts w:ascii="Tahoma" w:hAnsi="Tahoma" w:cs="Tahoma"/>
          <w:sz w:val="22"/>
        </w:rPr>
        <w:t xml:space="preserve">Responsible for the execution of the organization’s written marketing plan. Assists the Vice President of Marketing with the annual review and recommends changes in marketing direction based upon input from sales and outside marketing organizations. </w:t>
      </w:r>
    </w:p>
    <w:p w14:paraId="5D2BA16E" w14:textId="1E20BDE1" w:rsidR="00F61138" w:rsidRPr="00F61138" w:rsidRDefault="00EB282E" w:rsidP="004F4D91">
      <w:pPr>
        <w:pStyle w:val="ListParagraph"/>
        <w:numPr>
          <w:ilvl w:val="0"/>
          <w:numId w:val="1"/>
        </w:numPr>
        <w:spacing w:after="0" w:line="240" w:lineRule="auto"/>
        <w:rPr>
          <w:rFonts w:ascii="Tahoma" w:hAnsi="Tahoma" w:cs="Tahoma"/>
          <w:sz w:val="22"/>
        </w:rPr>
      </w:pPr>
      <w:r>
        <w:rPr>
          <w:rFonts w:ascii="Tahoma" w:hAnsi="Tahoma" w:cs="Tahoma"/>
          <w:sz w:val="22"/>
        </w:rPr>
        <w:t>Creates marketing communications that are directed to specific customers and key target industries. Develops marketing materials that would be used by the sales force, including printed brochures and flyers, as well as documents that would be distributed electronically.</w:t>
      </w:r>
    </w:p>
    <w:p w14:paraId="6DDCEB00" w14:textId="22370B28" w:rsidR="00F61138" w:rsidRPr="00F61138" w:rsidRDefault="00EB282E" w:rsidP="004F4D91">
      <w:pPr>
        <w:pStyle w:val="ListParagraph"/>
        <w:numPr>
          <w:ilvl w:val="0"/>
          <w:numId w:val="1"/>
        </w:numPr>
        <w:spacing w:after="0" w:line="240" w:lineRule="auto"/>
        <w:rPr>
          <w:rFonts w:ascii="Tahoma" w:hAnsi="Tahoma" w:cs="Tahoma"/>
          <w:sz w:val="22"/>
        </w:rPr>
      </w:pPr>
      <w:r>
        <w:rPr>
          <w:rFonts w:ascii="Tahoma" w:hAnsi="Tahoma" w:cs="Tahoma"/>
          <w:sz w:val="22"/>
        </w:rPr>
        <w:t xml:space="preserve">Creates daily, weekly, and monthly strategic social media communications. Develops video content to highlight organization’s products and service capabilities. </w:t>
      </w:r>
    </w:p>
    <w:p w14:paraId="4F304A5F" w14:textId="3EAC0C59" w:rsidR="00F61138" w:rsidRPr="00F61138" w:rsidRDefault="00967C0B" w:rsidP="004F4D91">
      <w:pPr>
        <w:pStyle w:val="ListParagraph"/>
        <w:numPr>
          <w:ilvl w:val="0"/>
          <w:numId w:val="1"/>
        </w:numPr>
        <w:spacing w:after="0" w:line="240" w:lineRule="auto"/>
        <w:rPr>
          <w:rFonts w:ascii="Tahoma" w:hAnsi="Tahoma" w:cs="Tahoma"/>
          <w:sz w:val="22"/>
        </w:rPr>
      </w:pPr>
      <w:r>
        <w:rPr>
          <w:rFonts w:ascii="Tahoma" w:hAnsi="Tahoma" w:cs="Tahoma"/>
          <w:sz w:val="22"/>
        </w:rPr>
        <w:t>Ensures that organization’s website is maintained related to its current marketing direction.</w:t>
      </w:r>
    </w:p>
    <w:p w14:paraId="0AA20398" w14:textId="5F1E96C7" w:rsidR="00F61138" w:rsidRPr="00F61138" w:rsidRDefault="00967C0B" w:rsidP="004F4D91">
      <w:pPr>
        <w:pStyle w:val="ListParagraph"/>
        <w:numPr>
          <w:ilvl w:val="0"/>
          <w:numId w:val="1"/>
        </w:numPr>
        <w:spacing w:after="0" w:line="240" w:lineRule="auto"/>
        <w:rPr>
          <w:rFonts w:ascii="Tahoma" w:hAnsi="Tahoma" w:cs="Tahoma"/>
          <w:sz w:val="22"/>
        </w:rPr>
      </w:pPr>
      <w:r>
        <w:rPr>
          <w:rFonts w:ascii="Tahoma" w:hAnsi="Tahoma" w:cs="Tahoma"/>
          <w:sz w:val="22"/>
        </w:rPr>
        <w:t>Interfaces between vendor representatives and sales managers to devel</w:t>
      </w:r>
      <w:r w:rsidR="00C64565">
        <w:rPr>
          <w:rFonts w:ascii="Tahoma" w:hAnsi="Tahoma" w:cs="Tahoma"/>
          <w:sz w:val="22"/>
        </w:rPr>
        <w:t>o</w:t>
      </w:r>
      <w:r>
        <w:rPr>
          <w:rFonts w:ascii="Tahoma" w:hAnsi="Tahoma" w:cs="Tahoma"/>
          <w:sz w:val="22"/>
        </w:rPr>
        <w:t xml:space="preserve">p sales contests, promotions and awards. Provides reporting to evaluate the effectiveness of sales promotions and feedback to sales force. </w:t>
      </w:r>
    </w:p>
    <w:p w14:paraId="7EEDF85F" w14:textId="77777777" w:rsidR="00810D97" w:rsidRDefault="00810D97" w:rsidP="004F4D91">
      <w:pPr>
        <w:pStyle w:val="ListParagraph"/>
        <w:numPr>
          <w:ilvl w:val="0"/>
          <w:numId w:val="1"/>
        </w:numPr>
        <w:spacing w:after="0" w:line="240" w:lineRule="auto"/>
        <w:rPr>
          <w:rFonts w:ascii="Tahoma" w:hAnsi="Tahoma" w:cs="Tahoma"/>
          <w:sz w:val="22"/>
        </w:rPr>
      </w:pPr>
      <w:r>
        <w:rPr>
          <w:rFonts w:ascii="Tahoma" w:hAnsi="Tahoma" w:cs="Tahoma"/>
          <w:sz w:val="22"/>
        </w:rPr>
        <w:t>Creates surveys to obtain information on customer satisfaction.</w:t>
      </w:r>
    </w:p>
    <w:p w14:paraId="5D300178" w14:textId="77777777" w:rsidR="00810D97" w:rsidRDefault="00810D97" w:rsidP="004F4D91">
      <w:pPr>
        <w:pStyle w:val="ListParagraph"/>
        <w:numPr>
          <w:ilvl w:val="0"/>
          <w:numId w:val="1"/>
        </w:numPr>
        <w:spacing w:after="0" w:line="240" w:lineRule="auto"/>
        <w:rPr>
          <w:rFonts w:ascii="Tahoma" w:hAnsi="Tahoma" w:cs="Tahoma"/>
          <w:sz w:val="22"/>
        </w:rPr>
      </w:pPr>
      <w:r>
        <w:rPr>
          <w:rFonts w:ascii="Tahoma" w:hAnsi="Tahoma" w:cs="Tahoma"/>
          <w:sz w:val="22"/>
        </w:rPr>
        <w:t>Obtains and distributes customer leads from external marketing organizations and vendors.</w:t>
      </w:r>
    </w:p>
    <w:p w14:paraId="6EFAF993" w14:textId="77777777" w:rsidR="00810D97" w:rsidRDefault="00810D97" w:rsidP="004F4D91">
      <w:pPr>
        <w:pStyle w:val="ListParagraph"/>
        <w:numPr>
          <w:ilvl w:val="0"/>
          <w:numId w:val="1"/>
        </w:numPr>
        <w:spacing w:after="0" w:line="240" w:lineRule="auto"/>
        <w:rPr>
          <w:rFonts w:ascii="Tahoma" w:hAnsi="Tahoma" w:cs="Tahoma"/>
          <w:sz w:val="22"/>
        </w:rPr>
      </w:pPr>
      <w:r>
        <w:rPr>
          <w:rFonts w:ascii="Tahoma" w:hAnsi="Tahoma" w:cs="Tahoma"/>
          <w:sz w:val="22"/>
        </w:rPr>
        <w:t>Maintains catalog supply for use by sales force.</w:t>
      </w:r>
    </w:p>
    <w:p w14:paraId="5D349EC7" w14:textId="77777777" w:rsidR="00810D97" w:rsidRDefault="00810D97" w:rsidP="004F4D91">
      <w:pPr>
        <w:pStyle w:val="ListParagraph"/>
        <w:numPr>
          <w:ilvl w:val="0"/>
          <w:numId w:val="1"/>
        </w:numPr>
        <w:spacing w:after="0" w:line="240" w:lineRule="auto"/>
        <w:rPr>
          <w:rFonts w:ascii="Tahoma" w:hAnsi="Tahoma" w:cs="Tahoma"/>
          <w:sz w:val="22"/>
        </w:rPr>
      </w:pPr>
      <w:r>
        <w:rPr>
          <w:rFonts w:ascii="Tahoma" w:hAnsi="Tahoma" w:cs="Tahoma"/>
          <w:sz w:val="22"/>
        </w:rPr>
        <w:t>Conducts regular meeting with and manages other marketing personnel.</w:t>
      </w:r>
    </w:p>
    <w:p w14:paraId="15905E43" w14:textId="2CA89170" w:rsidR="00810D97" w:rsidRDefault="00810D97" w:rsidP="004F4D91">
      <w:pPr>
        <w:pStyle w:val="ListParagraph"/>
        <w:numPr>
          <w:ilvl w:val="0"/>
          <w:numId w:val="1"/>
        </w:numPr>
        <w:spacing w:after="0" w:line="240" w:lineRule="auto"/>
        <w:rPr>
          <w:rFonts w:ascii="Tahoma" w:hAnsi="Tahoma" w:cs="Tahoma"/>
          <w:sz w:val="22"/>
        </w:rPr>
      </w:pPr>
      <w:r>
        <w:rPr>
          <w:rFonts w:ascii="Tahoma" w:hAnsi="Tahoma" w:cs="Tahoma"/>
          <w:sz w:val="22"/>
        </w:rPr>
        <w:t>Perform other responsibilities as requested by the Vice President – Marketing.</w:t>
      </w:r>
    </w:p>
    <w:p w14:paraId="338B403D" w14:textId="77777777" w:rsidR="00C64565" w:rsidRDefault="00C64565" w:rsidP="004F4D91">
      <w:pPr>
        <w:spacing w:after="0" w:line="240" w:lineRule="auto"/>
        <w:rPr>
          <w:rFonts w:ascii="Tahoma" w:hAnsi="Tahoma" w:cs="Tahoma"/>
          <w:b/>
          <w:sz w:val="22"/>
        </w:rPr>
      </w:pPr>
    </w:p>
    <w:p w14:paraId="6A398C28" w14:textId="34F6E3B7" w:rsidR="00B533A9" w:rsidRDefault="00B533A9" w:rsidP="004F4D91">
      <w:pPr>
        <w:spacing w:after="0" w:line="240" w:lineRule="auto"/>
        <w:rPr>
          <w:rFonts w:ascii="Tahoma" w:hAnsi="Tahoma" w:cs="Tahoma"/>
          <w:sz w:val="22"/>
        </w:rPr>
      </w:pPr>
      <w:r w:rsidRPr="00846C41">
        <w:rPr>
          <w:rFonts w:ascii="Tahoma" w:hAnsi="Tahoma" w:cs="Tahoma"/>
          <w:b/>
          <w:sz w:val="22"/>
        </w:rPr>
        <w:lastRenderedPageBreak/>
        <w:t>Skills Needed:</w:t>
      </w:r>
      <w:r w:rsidRPr="00846C41">
        <w:rPr>
          <w:rFonts w:ascii="Tahoma" w:hAnsi="Tahoma" w:cs="Tahoma"/>
          <w:sz w:val="22"/>
        </w:rPr>
        <w:t xml:space="preserve">  </w:t>
      </w:r>
    </w:p>
    <w:p w14:paraId="409A6977" w14:textId="77777777" w:rsidR="004F4D91" w:rsidRDefault="004F4D91" w:rsidP="004F4D91">
      <w:pPr>
        <w:spacing w:after="0" w:line="240" w:lineRule="auto"/>
        <w:rPr>
          <w:rFonts w:ascii="Tahoma" w:hAnsi="Tahoma" w:cs="Tahoma"/>
          <w:sz w:val="22"/>
        </w:rPr>
      </w:pPr>
    </w:p>
    <w:p w14:paraId="1B63F7F1" w14:textId="30299BD0" w:rsidR="00F61138" w:rsidRPr="00F61138" w:rsidRDefault="00810D97" w:rsidP="004F4D91">
      <w:pPr>
        <w:pStyle w:val="ListParagraph"/>
        <w:numPr>
          <w:ilvl w:val="0"/>
          <w:numId w:val="7"/>
        </w:numPr>
        <w:spacing w:after="0" w:line="240" w:lineRule="auto"/>
        <w:rPr>
          <w:rFonts w:ascii="Tahoma" w:hAnsi="Tahoma" w:cs="Tahoma"/>
          <w:sz w:val="22"/>
        </w:rPr>
      </w:pPr>
      <w:r>
        <w:rPr>
          <w:rFonts w:ascii="Tahoma" w:hAnsi="Tahoma" w:cs="Tahoma"/>
          <w:sz w:val="22"/>
        </w:rPr>
        <w:t>Superior written communications skills. Able to vary communication style depending on type of message that is required.</w:t>
      </w:r>
      <w:r w:rsidR="00F61138" w:rsidRPr="00F61138">
        <w:rPr>
          <w:rFonts w:ascii="Tahoma" w:hAnsi="Tahoma" w:cs="Tahoma"/>
          <w:sz w:val="22"/>
        </w:rPr>
        <w:t xml:space="preserve"> </w:t>
      </w:r>
    </w:p>
    <w:p w14:paraId="474B4FC1" w14:textId="77777777" w:rsidR="00810D97" w:rsidRDefault="00810D97" w:rsidP="004F4D91">
      <w:pPr>
        <w:pStyle w:val="ListParagraph"/>
        <w:numPr>
          <w:ilvl w:val="0"/>
          <w:numId w:val="7"/>
        </w:numPr>
        <w:spacing w:after="0" w:line="240" w:lineRule="auto"/>
        <w:rPr>
          <w:rFonts w:ascii="Tahoma" w:hAnsi="Tahoma" w:cs="Tahoma"/>
          <w:sz w:val="22"/>
        </w:rPr>
      </w:pPr>
      <w:r>
        <w:rPr>
          <w:rFonts w:ascii="Tahoma" w:hAnsi="Tahoma" w:cs="Tahoma"/>
          <w:sz w:val="22"/>
        </w:rPr>
        <w:t>The ability to grab attention, inspire action, and to create content that can differentiate the organization from other competitors.</w:t>
      </w:r>
    </w:p>
    <w:p w14:paraId="2C52882A" w14:textId="77777777" w:rsidR="00810D97" w:rsidRDefault="00810D97" w:rsidP="004F4D91">
      <w:pPr>
        <w:pStyle w:val="ListParagraph"/>
        <w:numPr>
          <w:ilvl w:val="0"/>
          <w:numId w:val="7"/>
        </w:numPr>
        <w:spacing w:after="0" w:line="240" w:lineRule="auto"/>
        <w:rPr>
          <w:rFonts w:ascii="Tahoma" w:hAnsi="Tahoma" w:cs="Tahoma"/>
          <w:sz w:val="22"/>
        </w:rPr>
      </w:pPr>
      <w:r>
        <w:rPr>
          <w:rFonts w:ascii="Tahoma" w:hAnsi="Tahoma" w:cs="Tahoma"/>
          <w:sz w:val="22"/>
        </w:rPr>
        <w:t>Strong knowledge of electronic social media marketing platforms, including LinkedIn, Twitter, Instagram, Facebook and other new social media as they become a viable method of reaching a desired audience.</w:t>
      </w:r>
    </w:p>
    <w:p w14:paraId="401605DC" w14:textId="77777777" w:rsidR="00810D97" w:rsidRDefault="00810D97" w:rsidP="004F4D91">
      <w:pPr>
        <w:pStyle w:val="ListParagraph"/>
        <w:numPr>
          <w:ilvl w:val="0"/>
          <w:numId w:val="7"/>
        </w:numPr>
        <w:spacing w:after="0" w:line="240" w:lineRule="auto"/>
        <w:rPr>
          <w:rFonts w:ascii="Tahoma" w:hAnsi="Tahoma" w:cs="Tahoma"/>
          <w:sz w:val="22"/>
        </w:rPr>
      </w:pPr>
      <w:r>
        <w:rPr>
          <w:rFonts w:ascii="Tahoma" w:hAnsi="Tahoma" w:cs="Tahoma"/>
          <w:sz w:val="22"/>
        </w:rPr>
        <w:t>Excellent verbal communicator who is comfortable with one-on-one communications well as presentations to small and medium sized groups.</w:t>
      </w:r>
    </w:p>
    <w:p w14:paraId="4E352AF5" w14:textId="77777777" w:rsidR="00810D97" w:rsidRDefault="00810D97" w:rsidP="004F4D91">
      <w:pPr>
        <w:pStyle w:val="ListParagraph"/>
        <w:numPr>
          <w:ilvl w:val="0"/>
          <w:numId w:val="7"/>
        </w:numPr>
        <w:spacing w:after="0" w:line="240" w:lineRule="auto"/>
        <w:rPr>
          <w:rFonts w:ascii="Tahoma" w:hAnsi="Tahoma" w:cs="Tahoma"/>
          <w:sz w:val="22"/>
        </w:rPr>
      </w:pPr>
      <w:r>
        <w:rPr>
          <w:rFonts w:ascii="Tahoma" w:hAnsi="Tahoma" w:cs="Tahoma"/>
          <w:sz w:val="22"/>
        </w:rPr>
        <w:t>Strong management skills, including the ability to provide direct communication regarding performance, providing support to, and taking decisive action with direct reports.</w:t>
      </w:r>
    </w:p>
    <w:p w14:paraId="78332994" w14:textId="77777777" w:rsidR="001232C7" w:rsidRDefault="00810D97" w:rsidP="004F4D91">
      <w:pPr>
        <w:pStyle w:val="ListParagraph"/>
        <w:numPr>
          <w:ilvl w:val="0"/>
          <w:numId w:val="7"/>
        </w:numPr>
        <w:spacing w:after="0" w:line="240" w:lineRule="auto"/>
        <w:rPr>
          <w:rFonts w:ascii="Tahoma" w:hAnsi="Tahoma" w:cs="Tahoma"/>
          <w:sz w:val="22"/>
        </w:rPr>
      </w:pPr>
      <w:r>
        <w:rPr>
          <w:rFonts w:ascii="Tahoma" w:hAnsi="Tahoma" w:cs="Tahoma"/>
          <w:sz w:val="22"/>
        </w:rPr>
        <w:t xml:space="preserve">Strong proficiency with Microsoft Office products, including Outlook, Word, Excel and super proficiency with PowerPoint and Publisher. Strong proficiency with software which allows development and editing of video content.  Proficient at utilizing laptop, PC, Tablet and smart phone.  </w:t>
      </w:r>
    </w:p>
    <w:p w14:paraId="7ECCD650" w14:textId="77777777" w:rsidR="004F4D91" w:rsidRDefault="004F4D91" w:rsidP="004F4D91">
      <w:pPr>
        <w:pStyle w:val="ListParagraph"/>
        <w:spacing w:after="0" w:line="240" w:lineRule="auto"/>
        <w:rPr>
          <w:rFonts w:ascii="Tahoma" w:hAnsi="Tahoma" w:cs="Tahoma"/>
          <w:sz w:val="22"/>
        </w:rPr>
      </w:pPr>
    </w:p>
    <w:p w14:paraId="50BCC8F5" w14:textId="5DCEF8F7" w:rsidR="00B533A9" w:rsidRDefault="00B533A9" w:rsidP="004F4D91">
      <w:pPr>
        <w:spacing w:after="0" w:line="240" w:lineRule="auto"/>
        <w:rPr>
          <w:rFonts w:ascii="Tahoma" w:hAnsi="Tahoma" w:cs="Tahoma"/>
          <w:sz w:val="22"/>
        </w:rPr>
      </w:pPr>
      <w:r w:rsidRPr="001232C7">
        <w:rPr>
          <w:rFonts w:ascii="Tahoma" w:hAnsi="Tahoma" w:cs="Tahoma"/>
          <w:b/>
          <w:sz w:val="22"/>
        </w:rPr>
        <w:t>Education</w:t>
      </w:r>
      <w:r w:rsidR="002D6691" w:rsidRPr="001232C7">
        <w:rPr>
          <w:rFonts w:ascii="Tahoma" w:hAnsi="Tahoma" w:cs="Tahoma"/>
          <w:b/>
          <w:sz w:val="22"/>
        </w:rPr>
        <w:t>/Experience</w:t>
      </w:r>
      <w:r w:rsidRPr="001232C7">
        <w:rPr>
          <w:rFonts w:ascii="Tahoma" w:hAnsi="Tahoma" w:cs="Tahoma"/>
          <w:b/>
          <w:sz w:val="22"/>
        </w:rPr>
        <w:t xml:space="preserve"> Required:</w:t>
      </w:r>
      <w:r w:rsidRPr="001232C7">
        <w:rPr>
          <w:rFonts w:ascii="Tahoma" w:hAnsi="Tahoma" w:cs="Tahoma"/>
          <w:sz w:val="22"/>
        </w:rPr>
        <w:t xml:space="preserve"> </w:t>
      </w:r>
      <w:r w:rsidR="006E43E0" w:rsidRPr="001232C7">
        <w:rPr>
          <w:rFonts w:ascii="Tahoma" w:hAnsi="Tahoma" w:cs="Tahoma"/>
          <w:sz w:val="22"/>
        </w:rPr>
        <w:t xml:space="preserve"> </w:t>
      </w:r>
    </w:p>
    <w:p w14:paraId="1346C456" w14:textId="77777777" w:rsidR="004F4D91" w:rsidRPr="001232C7" w:rsidRDefault="004F4D91" w:rsidP="004F4D91">
      <w:pPr>
        <w:spacing w:after="0" w:line="240" w:lineRule="auto"/>
        <w:ind w:left="360"/>
        <w:rPr>
          <w:rFonts w:ascii="Tahoma" w:hAnsi="Tahoma" w:cs="Tahoma"/>
          <w:sz w:val="22"/>
        </w:rPr>
      </w:pPr>
    </w:p>
    <w:p w14:paraId="6FAEAF5A" w14:textId="4AF97E06" w:rsidR="002C7463" w:rsidRDefault="002C7463" w:rsidP="004F4D91">
      <w:pPr>
        <w:pStyle w:val="ListParagraph"/>
        <w:numPr>
          <w:ilvl w:val="0"/>
          <w:numId w:val="6"/>
        </w:numPr>
        <w:spacing w:after="0" w:line="240" w:lineRule="auto"/>
        <w:rPr>
          <w:rFonts w:ascii="Tahoma" w:hAnsi="Tahoma" w:cs="Tahoma"/>
          <w:sz w:val="22"/>
        </w:rPr>
      </w:pPr>
      <w:r w:rsidRPr="002C7463">
        <w:rPr>
          <w:rFonts w:ascii="Tahoma" w:hAnsi="Tahoma" w:cs="Tahoma"/>
          <w:sz w:val="22"/>
        </w:rPr>
        <w:t xml:space="preserve">Bachelor of Science in Business or </w:t>
      </w:r>
      <w:r w:rsidR="00F61138">
        <w:rPr>
          <w:rFonts w:ascii="Tahoma" w:hAnsi="Tahoma" w:cs="Tahoma"/>
          <w:sz w:val="22"/>
        </w:rPr>
        <w:t xml:space="preserve">Bachelor of Science in </w:t>
      </w:r>
      <w:r w:rsidR="001232C7">
        <w:rPr>
          <w:rFonts w:ascii="Tahoma" w:hAnsi="Tahoma" w:cs="Tahoma"/>
          <w:sz w:val="22"/>
        </w:rPr>
        <w:t>Marketing.</w:t>
      </w:r>
    </w:p>
    <w:p w14:paraId="1CE6C1BB" w14:textId="77777777" w:rsidR="004F4D91" w:rsidRPr="002C7463" w:rsidRDefault="004F4D91" w:rsidP="004F4D91">
      <w:pPr>
        <w:pStyle w:val="ListParagraph"/>
        <w:spacing w:after="0" w:line="240" w:lineRule="auto"/>
        <w:rPr>
          <w:rFonts w:ascii="Tahoma" w:hAnsi="Tahoma" w:cs="Tahoma"/>
          <w:sz w:val="22"/>
        </w:rPr>
      </w:pPr>
    </w:p>
    <w:p w14:paraId="5BA2D609" w14:textId="77777777" w:rsidR="004F4D91" w:rsidRDefault="00B533A9" w:rsidP="004F4D91">
      <w:pPr>
        <w:spacing w:after="0" w:line="240" w:lineRule="auto"/>
        <w:rPr>
          <w:rFonts w:ascii="Tahoma" w:hAnsi="Tahoma" w:cs="Tahoma"/>
          <w:b/>
          <w:sz w:val="22"/>
        </w:rPr>
      </w:pPr>
      <w:r w:rsidRPr="002D6691">
        <w:rPr>
          <w:rFonts w:ascii="Tahoma" w:hAnsi="Tahoma" w:cs="Tahoma"/>
          <w:b/>
          <w:sz w:val="22"/>
        </w:rPr>
        <w:t>Other:</w:t>
      </w:r>
    </w:p>
    <w:p w14:paraId="24139D4F" w14:textId="10F9EC77" w:rsidR="00B533A9" w:rsidRPr="002D6691" w:rsidRDefault="00B533A9" w:rsidP="004F4D91">
      <w:pPr>
        <w:spacing w:after="0" w:line="240" w:lineRule="auto"/>
        <w:rPr>
          <w:rFonts w:ascii="Tahoma" w:hAnsi="Tahoma" w:cs="Tahoma"/>
          <w:sz w:val="22"/>
          <w:bdr w:val="single" w:sz="4" w:space="0" w:color="auto"/>
        </w:rPr>
      </w:pPr>
      <w:r w:rsidRPr="002D6691">
        <w:rPr>
          <w:rFonts w:ascii="Tahoma" w:hAnsi="Tahoma" w:cs="Tahoma"/>
          <w:sz w:val="22"/>
        </w:rPr>
        <w:t xml:space="preserve">  </w:t>
      </w:r>
    </w:p>
    <w:p w14:paraId="53C0F841" w14:textId="6DD9CA54" w:rsidR="00CC6283" w:rsidRDefault="002C7463" w:rsidP="004F4D91">
      <w:pPr>
        <w:pStyle w:val="ListParagraph"/>
        <w:numPr>
          <w:ilvl w:val="0"/>
          <w:numId w:val="6"/>
        </w:numPr>
        <w:spacing w:after="0" w:line="240" w:lineRule="auto"/>
        <w:rPr>
          <w:rFonts w:ascii="Tahoma" w:hAnsi="Tahoma" w:cs="Tahoma"/>
          <w:sz w:val="22"/>
        </w:rPr>
      </w:pPr>
      <w:r w:rsidRPr="001232C7">
        <w:rPr>
          <w:rFonts w:ascii="Tahoma" w:hAnsi="Tahoma" w:cs="Tahoma"/>
          <w:sz w:val="22"/>
        </w:rPr>
        <w:t xml:space="preserve">Reports to the </w:t>
      </w:r>
      <w:r w:rsidR="00F61138" w:rsidRPr="001232C7">
        <w:rPr>
          <w:rFonts w:ascii="Tahoma" w:hAnsi="Tahoma" w:cs="Tahoma"/>
          <w:sz w:val="22"/>
        </w:rPr>
        <w:t xml:space="preserve">Vice President – </w:t>
      </w:r>
      <w:r w:rsidR="001232C7" w:rsidRPr="001232C7">
        <w:rPr>
          <w:rFonts w:ascii="Tahoma" w:hAnsi="Tahoma" w:cs="Tahoma"/>
          <w:sz w:val="22"/>
        </w:rPr>
        <w:t xml:space="preserve">Marketing but will also interact and receive direction from other senior managers. </w:t>
      </w:r>
    </w:p>
    <w:p w14:paraId="5EF158DC" w14:textId="77777777" w:rsidR="004F4D91" w:rsidRPr="001232C7" w:rsidRDefault="004F4D91" w:rsidP="004F4D91">
      <w:pPr>
        <w:pStyle w:val="ListParagraph"/>
        <w:spacing w:after="0" w:line="240" w:lineRule="auto"/>
        <w:rPr>
          <w:rFonts w:ascii="Tahoma" w:hAnsi="Tahoma" w:cs="Tahoma"/>
          <w:sz w:val="22"/>
        </w:rPr>
      </w:pPr>
    </w:p>
    <w:p w14:paraId="61691DCB" w14:textId="77777777" w:rsidR="007B431C" w:rsidRDefault="002D6488" w:rsidP="004F4D91">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6BEAE2A2" w14:textId="77777777" w:rsidR="004F4D91" w:rsidRDefault="004F4D91" w:rsidP="004F4D91">
      <w:pPr>
        <w:spacing w:after="0" w:line="240" w:lineRule="auto"/>
        <w:rPr>
          <w:rFonts w:ascii="Tahoma" w:hAnsi="Tahoma" w:cs="Tahoma"/>
          <w:b/>
          <w:sz w:val="22"/>
        </w:rPr>
      </w:pPr>
    </w:p>
    <w:p w14:paraId="2D00C5EF" w14:textId="7F3D15E3" w:rsidR="002D6488" w:rsidRPr="00973D4E" w:rsidRDefault="007B431C" w:rsidP="004F4D91">
      <w:pPr>
        <w:spacing w:after="0" w:line="240" w:lineRule="auto"/>
        <w:rPr>
          <w:rFonts w:ascii="Tahoma" w:hAnsi="Tahoma" w:cs="Tahoma"/>
          <w:sz w:val="20"/>
          <w:szCs w:val="20"/>
        </w:rPr>
      </w:pPr>
      <w:r w:rsidRPr="007B431C">
        <w:rPr>
          <w:rFonts w:ascii="Tahoma" w:hAnsi="Tahoma" w:cs="Tahoma"/>
          <w:b/>
          <w:sz w:val="22"/>
        </w:rPr>
        <w:t>PTDA Bearings &amp; Power Transmission, Inc</w:t>
      </w:r>
      <w:r>
        <w:rPr>
          <w:rFonts w:ascii="Tahoma" w:hAnsi="Tahoma" w:cs="Tahoma"/>
          <w:sz w:val="22"/>
        </w:rPr>
        <w:t>.</w:t>
      </w:r>
      <w:r w:rsidR="0037606C" w:rsidRPr="00973D4E">
        <w:rPr>
          <w:rFonts w:ascii="Tahoma" w:hAnsi="Tahoma" w:cs="Tahoma"/>
          <w:b/>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2D6488" w:rsidRPr="00973D4E">
        <w:rPr>
          <w:rFonts w:ascii="Tahoma" w:hAnsi="Tahoma" w:cs="Tahoma"/>
          <w:sz w:val="20"/>
          <w:szCs w:val="20"/>
        </w:rPr>
        <w:t xml:space="preserve"> </w:t>
      </w:r>
      <w:r w:rsidR="002D6488" w:rsidRPr="007B431C">
        <w:rPr>
          <w:rFonts w:ascii="Tahoma" w:hAnsi="Tahoma" w:cs="Tahoma"/>
          <w:sz w:val="22"/>
        </w:rPr>
        <w:t>protected by federal, state or local laws.</w:t>
      </w:r>
      <w:r w:rsidR="002D6488" w:rsidRPr="00973D4E">
        <w:rPr>
          <w:rFonts w:ascii="Tahoma" w:hAnsi="Tahoma" w:cs="Tahoma"/>
          <w:sz w:val="20"/>
          <w:szCs w:val="20"/>
        </w:rPr>
        <w:t xml:space="preserve"> </w:t>
      </w:r>
    </w:p>
    <w:p w14:paraId="28A0963B" w14:textId="012E3DCE" w:rsidR="006E43E0" w:rsidRPr="002D6488" w:rsidRDefault="006E43E0" w:rsidP="004F4D91">
      <w:pPr>
        <w:spacing w:after="0" w:line="240" w:lineRule="auto"/>
        <w:rPr>
          <w:rFonts w:ascii="Tahoma" w:hAnsi="Tahoma" w:cs="Tahoma"/>
          <w:b/>
          <w:sz w:val="22"/>
        </w:rPr>
      </w:pP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6CF4"/>
    <w:multiLevelType w:val="hybridMultilevel"/>
    <w:tmpl w:val="1FFC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91A6E"/>
    <w:multiLevelType w:val="hybridMultilevel"/>
    <w:tmpl w:val="1F9C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619F0"/>
    <w:multiLevelType w:val="hybridMultilevel"/>
    <w:tmpl w:val="FFB4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904833">
    <w:abstractNumId w:val="1"/>
  </w:num>
  <w:num w:numId="2" w16cid:durableId="1924533577">
    <w:abstractNumId w:val="3"/>
  </w:num>
  <w:num w:numId="3" w16cid:durableId="1762023198">
    <w:abstractNumId w:val="6"/>
  </w:num>
  <w:num w:numId="4" w16cid:durableId="2047288245">
    <w:abstractNumId w:val="5"/>
  </w:num>
  <w:num w:numId="5" w16cid:durableId="197161662">
    <w:abstractNumId w:val="0"/>
  </w:num>
  <w:num w:numId="6" w16cid:durableId="1433162411">
    <w:abstractNumId w:val="2"/>
  </w:num>
  <w:num w:numId="7" w16cid:durableId="479426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8093D"/>
    <w:rsid w:val="001232C7"/>
    <w:rsid w:val="00125F8A"/>
    <w:rsid w:val="001C5DD0"/>
    <w:rsid w:val="00242579"/>
    <w:rsid w:val="0025633B"/>
    <w:rsid w:val="002C7463"/>
    <w:rsid w:val="002D6488"/>
    <w:rsid w:val="002D6691"/>
    <w:rsid w:val="0037606C"/>
    <w:rsid w:val="0040096A"/>
    <w:rsid w:val="00457F02"/>
    <w:rsid w:val="004F4D91"/>
    <w:rsid w:val="00521262"/>
    <w:rsid w:val="00545725"/>
    <w:rsid w:val="006B3C0C"/>
    <w:rsid w:val="006E43E0"/>
    <w:rsid w:val="007B21C8"/>
    <w:rsid w:val="007B431C"/>
    <w:rsid w:val="00810D97"/>
    <w:rsid w:val="00846C41"/>
    <w:rsid w:val="00882F4F"/>
    <w:rsid w:val="008B4DD8"/>
    <w:rsid w:val="008D7FED"/>
    <w:rsid w:val="00967C0B"/>
    <w:rsid w:val="00973D4E"/>
    <w:rsid w:val="009F7FF9"/>
    <w:rsid w:val="00A16710"/>
    <w:rsid w:val="00AC05CA"/>
    <w:rsid w:val="00B07E4E"/>
    <w:rsid w:val="00B533A9"/>
    <w:rsid w:val="00B64601"/>
    <w:rsid w:val="00C10943"/>
    <w:rsid w:val="00C64565"/>
    <w:rsid w:val="00C77497"/>
    <w:rsid w:val="00CC6283"/>
    <w:rsid w:val="00CF3F29"/>
    <w:rsid w:val="00D7682F"/>
    <w:rsid w:val="00EB282E"/>
    <w:rsid w:val="00F61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45B3"/>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52498-ADC6-47C6-B37A-61AF64286C86}">
  <ds:schemaRefs>
    <ds:schemaRef ds:uri="http://schemas.microsoft.com/sharepoint/v3/contenttype/forms"/>
  </ds:schemaRefs>
</ds:datastoreItem>
</file>

<file path=customXml/itemProps2.xml><?xml version="1.0" encoding="utf-8"?>
<ds:datastoreItem xmlns:ds="http://schemas.openxmlformats.org/officeDocument/2006/customXml" ds:itemID="{FF5F6D14-AC53-4437-870E-1FB79A4A4D42}">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3.xml><?xml version="1.0" encoding="utf-8"?>
<ds:datastoreItem xmlns:ds="http://schemas.openxmlformats.org/officeDocument/2006/customXml" ds:itemID="{39CC7CBD-1D0C-486A-884D-9C77D22E7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680</Words>
  <Characters>3081</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8</cp:revision>
  <cp:lastPrinted>2018-10-09T16:49:00Z</cp:lastPrinted>
  <dcterms:created xsi:type="dcterms:W3CDTF">2018-10-04T22:14:00Z</dcterms:created>
  <dcterms:modified xsi:type="dcterms:W3CDTF">2023-10-03T02:22:00Z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34930100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